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8" w:rsidRDefault="00862900" w:rsidP="00862900">
      <w:pPr>
        <w:spacing w:after="0"/>
        <w:jc w:val="left"/>
        <w:textAlignment w:val="baseline"/>
        <w:rPr>
          <w:rFonts w:eastAsia="Times New Roman"/>
          <w:b/>
          <w:color w:val="545454"/>
          <w:lang w:eastAsia="ru-RU"/>
        </w:rPr>
      </w:pPr>
      <w:r w:rsidRPr="00862900">
        <w:rPr>
          <w:rFonts w:eastAsia="Times New Roman"/>
          <w:b/>
          <w:color w:val="545454"/>
          <w:lang w:eastAsia="ru-RU"/>
        </w:rPr>
        <w:t>ПОРЯДОК РЕГИСТРАЦИИ НА ВЫПОЛНЕНИЕ НОРМ ГТО</w:t>
      </w:r>
    </w:p>
    <w:p w:rsidR="00862900" w:rsidRPr="00862900" w:rsidRDefault="00862900" w:rsidP="00862900">
      <w:pPr>
        <w:spacing w:after="0"/>
        <w:jc w:val="left"/>
        <w:textAlignment w:val="baseline"/>
        <w:rPr>
          <w:rFonts w:eastAsia="Times New Roman"/>
          <w:b/>
          <w:color w:val="545454"/>
          <w:lang w:eastAsia="ru-RU"/>
        </w:rPr>
      </w:pP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Для того</w:t>
      </w:r>
      <w:proofErr w:type="gramStart"/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,</w:t>
      </w:r>
      <w:proofErr w:type="gramEnd"/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 чтобы записаться на выполнение норм ГТО, необходимо: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1) Зарегистрироваться на сайте </w:t>
      </w:r>
      <w:hyperlink r:id="rId6" w:tgtFrame="_blank" w:tooltip="Официальный сайт ГТО" w:history="1">
        <w:r w:rsidRPr="00862900">
          <w:rPr>
            <w:rFonts w:eastAsia="Times New Roman"/>
            <w:b/>
            <w:bCs/>
            <w:color w:val="329614"/>
            <w:bdr w:val="none" w:sz="0" w:space="0" w:color="auto" w:frame="1"/>
            <w:lang w:eastAsia="ru-RU"/>
          </w:rPr>
          <w:t>www.gto.ru</w:t>
        </w:r>
      </w:hyperlink>
      <w:r w:rsidRPr="00862900">
        <w:rPr>
          <w:rFonts w:eastAsia="Times New Roman"/>
          <w:color w:val="545454"/>
          <w:lang w:eastAsia="ru-RU"/>
        </w:rPr>
        <w:t> и получить УИН-номер</w:t>
      </w:r>
    </w:p>
    <w:p w:rsidR="00862900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2) Зайти на сайт </w:t>
      </w:r>
      <w:hyperlink r:id="rId7" w:tgtFrame="_blank" w:tooltip="Региональный сайт ГТО-Орёл" w:history="1">
        <w:r w:rsidR="00862900" w:rsidRPr="00862900">
          <w:rPr>
            <w:rFonts w:eastAsia="Times New Roman"/>
            <w:b/>
            <w:bCs/>
            <w:color w:val="329614"/>
            <w:bdr w:val="none" w:sz="0" w:space="0" w:color="auto" w:frame="1"/>
            <w:lang w:eastAsia="ru-RU"/>
          </w:rPr>
          <w:t>пламя48.рф</w:t>
        </w:r>
      </w:hyperlink>
      <w:r w:rsidR="00862900" w:rsidRPr="00862900">
        <w:rPr>
          <w:rFonts w:eastAsia="Times New Roman"/>
          <w:b/>
          <w:bCs/>
          <w:color w:val="329614"/>
          <w:bdr w:val="none" w:sz="0" w:space="0" w:color="auto" w:frame="1"/>
          <w:lang w:eastAsia="ru-RU"/>
        </w:rPr>
        <w:t xml:space="preserve"> </w:t>
      </w:r>
      <w:r w:rsidRPr="00862900">
        <w:rPr>
          <w:rFonts w:eastAsia="Times New Roman"/>
          <w:color w:val="545454"/>
          <w:lang w:eastAsia="ru-RU"/>
        </w:rPr>
        <w:t xml:space="preserve"> в раздел </w:t>
      </w:r>
      <w:r w:rsidR="00862900" w:rsidRPr="00862900">
        <w:rPr>
          <w:rFonts w:eastAsia="Times New Roman"/>
          <w:color w:val="545454"/>
          <w:lang w:eastAsia="ru-RU"/>
        </w:rPr>
        <w:t>Центр тестирования ВФСК ГТО</w:t>
      </w:r>
      <w:r w:rsidRPr="00862900">
        <w:rPr>
          <w:rFonts w:eastAsia="Times New Roman"/>
          <w:color w:val="545454"/>
          <w:lang w:eastAsia="ru-RU"/>
        </w:rPr>
        <w:t xml:space="preserve"> -&gt; Документы</w:t>
      </w:r>
      <w:bookmarkStart w:id="0" w:name="_GoBack"/>
      <w:bookmarkEnd w:id="0"/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Скачать и заполнить необходимые документы.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!!! Обязательно заполнение заявки (коллективной или одиночной), соглашения на обработку персональных данных (совершеннолетнего или несовершеннолетнего)</w:t>
      </w:r>
      <w:proofErr w:type="gramStart"/>
      <w:r w:rsidRPr="00862900">
        <w:rPr>
          <w:rFonts w:eastAsia="Times New Roman"/>
          <w:color w:val="545454"/>
          <w:lang w:eastAsia="ru-RU"/>
        </w:rPr>
        <w:t xml:space="preserve"> !</w:t>
      </w:r>
      <w:proofErr w:type="gramEnd"/>
      <w:r w:rsidRPr="00862900">
        <w:rPr>
          <w:rFonts w:eastAsia="Times New Roman"/>
          <w:color w:val="545454"/>
          <w:lang w:eastAsia="ru-RU"/>
        </w:rPr>
        <w:t>!!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4) Получить медицинский допуск (справка, в которой указано “Допущен к выполнению норм ГТО”) с печатью и подписью врача.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5) Принести документы в Центр (в рабочее время, адрес - 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3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98013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, г. 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Липецк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, ул. 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Ильича, 31-А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, “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Муниципальное бюджетное учреждение </w:t>
      </w:r>
      <w:r w:rsidR="004178B1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 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физкультурно-оздоровительный комплекс «Пламя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”</w:t>
      </w:r>
      <w:r w:rsidRPr="00862900">
        <w:rPr>
          <w:rFonts w:eastAsia="Times New Roman"/>
          <w:color w:val="545454"/>
          <w:lang w:eastAsia="ru-RU"/>
        </w:rPr>
        <w:t xml:space="preserve">) или прислать их на электронный адрес Центра тестирования </w:t>
      </w:r>
      <w:r w:rsidR="00862900" w:rsidRPr="00862900">
        <w:rPr>
          <w:rFonts w:eastAsia="Times New Roman"/>
          <w:color w:val="545454"/>
          <w:lang w:eastAsia="ru-RU"/>
        </w:rPr>
        <w:t>–</w:t>
      </w:r>
      <w:r w:rsidRPr="00862900">
        <w:rPr>
          <w:rFonts w:eastAsia="Times New Roman"/>
          <w:color w:val="545454"/>
          <w:lang w:eastAsia="ru-RU"/>
        </w:rPr>
        <w:t> 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48</w:t>
      </w:r>
      <w:proofErr w:type="spellStart"/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val="en-US" w:eastAsia="ru-RU"/>
        </w:rPr>
        <w:t>plamya</w:t>
      </w:r>
      <w:proofErr w:type="spellEnd"/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@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val="en-US" w:eastAsia="ru-RU"/>
        </w:rPr>
        <w:t>mail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.</w:t>
      </w:r>
      <w:proofErr w:type="spellStart"/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ru</w:t>
      </w:r>
      <w:proofErr w:type="spellEnd"/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 </w:t>
      </w:r>
      <w:r w:rsidRPr="00862900">
        <w:rPr>
          <w:rFonts w:eastAsia="Times New Roman"/>
          <w:color w:val="545454"/>
          <w:lang w:eastAsia="ru-RU"/>
        </w:rPr>
        <w:t>(в этом случае оригиналы документов вы должны принести в день выполнения нормативов)</w:t>
      </w:r>
    </w:p>
    <w:p w:rsidR="004178B1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По электронной почте достаточно отправить только заявку.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 xml:space="preserve"> Соглашение на обработку персональных данных приносится лично.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6) Сотрудники Центра обработают заявку и свяжутся с вами! (по контактному телефону или электронной почте)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7) В день выполнения норм вам необходимо явиться лично, и предоставить в Центр тестирования ВФСК “ГТО” следующие оригиналы документов: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 xml:space="preserve">Паспорт (если нет - </w:t>
      </w:r>
      <w:proofErr w:type="spellStart"/>
      <w:r w:rsidRPr="00862900">
        <w:rPr>
          <w:rFonts w:eastAsia="Times New Roman"/>
          <w:color w:val="545454"/>
          <w:lang w:eastAsia="ru-RU"/>
        </w:rPr>
        <w:t>св</w:t>
      </w:r>
      <w:proofErr w:type="spellEnd"/>
      <w:r w:rsidRPr="00862900">
        <w:rPr>
          <w:rFonts w:eastAsia="Times New Roman"/>
          <w:color w:val="545454"/>
          <w:lang w:eastAsia="ru-RU"/>
        </w:rPr>
        <w:t>-во о рождении), соглашение на обработку персональных данных, заявка, фото 2 шт., медицинская справка</w:t>
      </w:r>
      <w:proofErr w:type="gramStart"/>
      <w:r w:rsidRPr="00862900">
        <w:rPr>
          <w:rFonts w:eastAsia="Times New Roman"/>
          <w:color w:val="545454"/>
          <w:lang w:eastAsia="ru-RU"/>
        </w:rPr>
        <w:t>.</w:t>
      </w:r>
      <w:proofErr w:type="gramEnd"/>
      <w:r w:rsidRPr="00862900">
        <w:rPr>
          <w:rFonts w:eastAsia="Times New Roman"/>
          <w:color w:val="545454"/>
          <w:lang w:eastAsia="ru-RU"/>
        </w:rPr>
        <w:t xml:space="preserve"> </w:t>
      </w:r>
      <w:proofErr w:type="gramStart"/>
      <w:r w:rsidRPr="00862900">
        <w:rPr>
          <w:rFonts w:eastAsia="Times New Roman"/>
          <w:color w:val="545454"/>
          <w:lang w:eastAsia="ru-RU"/>
        </w:rPr>
        <w:t>з</w:t>
      </w:r>
      <w:proofErr w:type="gramEnd"/>
      <w:r w:rsidRPr="00862900">
        <w:rPr>
          <w:rFonts w:eastAsia="Times New Roman"/>
          <w:color w:val="545454"/>
          <w:lang w:eastAsia="ru-RU"/>
        </w:rPr>
        <w:t>аверенная копия выписки из приказа по разряду* или копия разрядной книжки* (вместе с оригиналом).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i/>
          <w:iCs/>
          <w:color w:val="545454"/>
          <w:bdr w:val="none" w:sz="0" w:space="0" w:color="auto" w:frame="1"/>
          <w:lang w:eastAsia="ru-RU"/>
        </w:rPr>
      </w:pPr>
      <w:r w:rsidRPr="00862900">
        <w:rPr>
          <w:rFonts w:eastAsia="Times New Roman"/>
          <w:i/>
          <w:iCs/>
          <w:color w:val="545454"/>
          <w:bdr w:val="none" w:sz="0" w:space="0" w:color="auto" w:frame="1"/>
          <w:lang w:eastAsia="ru-RU"/>
        </w:rPr>
        <w:t>* Внимание! Разряд учитывается и ставится в личный кабинет АИС ГТО только тем, кто вовремя предоставил заверенную копию книжки/выписки из приказа. Учитывается 2 юношеский разряд и выше!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</w:p>
    <w:p w:rsidR="00595E78" w:rsidRPr="00862900" w:rsidRDefault="00595E78" w:rsidP="00862900">
      <w:pPr>
        <w:spacing w:after="0"/>
        <w:jc w:val="left"/>
        <w:textAlignment w:val="baseline"/>
        <w:outlineLvl w:val="1"/>
        <w:rPr>
          <w:rFonts w:eastAsia="Times New Roman"/>
          <w:b/>
          <w:bCs/>
          <w:color w:val="545454"/>
          <w:lang w:eastAsia="ru-RU"/>
        </w:rPr>
      </w:pP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 xml:space="preserve">ПОРЯДОК ПРИЕМА </w:t>
      </w:r>
      <w:r w:rsidR="00862900"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ЗАЯВОК</w:t>
      </w:r>
      <w:r w:rsidRPr="00862900">
        <w:rPr>
          <w:rFonts w:eastAsia="Times New Roman"/>
          <w:b/>
          <w:bCs/>
          <w:color w:val="545454"/>
          <w:bdr w:val="none" w:sz="0" w:space="0" w:color="auto" w:frame="1"/>
          <w:lang w:eastAsia="ru-RU"/>
        </w:rPr>
        <w:t>:</w:t>
      </w:r>
    </w:p>
    <w:p w:rsidR="00862900" w:rsidRPr="00862900" w:rsidRDefault="00595E78" w:rsidP="00862900">
      <w:pPr>
        <w:pStyle w:val="a7"/>
        <w:numPr>
          <w:ilvl w:val="0"/>
          <w:numId w:val="1"/>
        </w:num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 xml:space="preserve">График формируется при наличии заявок. </w:t>
      </w:r>
    </w:p>
    <w:p w:rsidR="00595E78" w:rsidRPr="00862900" w:rsidRDefault="00595E78" w:rsidP="00862900">
      <w:pPr>
        <w:pStyle w:val="a7"/>
        <w:numPr>
          <w:ilvl w:val="0"/>
          <w:numId w:val="1"/>
        </w:num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 xml:space="preserve">Заявки принимаем по телефону </w:t>
      </w:r>
      <w:r w:rsidR="00862900" w:rsidRPr="00862900">
        <w:rPr>
          <w:rFonts w:eastAsia="Times New Roman"/>
          <w:color w:val="545454"/>
          <w:lang w:eastAsia="ru-RU"/>
        </w:rPr>
        <w:t>73</w:t>
      </w:r>
      <w:r w:rsidRPr="00862900">
        <w:rPr>
          <w:rFonts w:eastAsia="Times New Roman"/>
          <w:color w:val="545454"/>
          <w:lang w:eastAsia="ru-RU"/>
        </w:rPr>
        <w:t>-</w:t>
      </w:r>
      <w:r w:rsidR="00862900" w:rsidRPr="00862900">
        <w:rPr>
          <w:rFonts w:eastAsia="Times New Roman"/>
          <w:color w:val="545454"/>
          <w:lang w:eastAsia="ru-RU"/>
        </w:rPr>
        <w:t xml:space="preserve">15-40 </w:t>
      </w:r>
      <w:r w:rsidRPr="00862900">
        <w:rPr>
          <w:rFonts w:eastAsia="Times New Roman"/>
          <w:color w:val="545454"/>
          <w:lang w:eastAsia="ru-RU"/>
        </w:rPr>
        <w:t xml:space="preserve"> или по электронной почте </w:t>
      </w:r>
      <w:r w:rsidR="00862900" w:rsidRPr="00862900">
        <w:rPr>
          <w:rFonts w:eastAsia="Times New Roman"/>
          <w:color w:val="545454"/>
          <w:lang w:eastAsia="ru-RU"/>
        </w:rPr>
        <w:t>48plamya@mail.ru</w:t>
      </w:r>
    </w:p>
    <w:p w:rsidR="00595E78" w:rsidRPr="00862900" w:rsidRDefault="00862900" w:rsidP="00862900">
      <w:pPr>
        <w:spacing w:after="0"/>
        <w:ind w:firstLine="360"/>
        <w:jc w:val="left"/>
        <w:textAlignment w:val="baseline"/>
        <w:rPr>
          <w:rFonts w:eastAsia="Times New Roman"/>
          <w:color w:val="545454"/>
          <w:lang w:eastAsia="ru-RU"/>
        </w:rPr>
      </w:pPr>
      <w:r>
        <w:rPr>
          <w:rFonts w:eastAsia="Times New Roman"/>
          <w:color w:val="545454"/>
          <w:lang w:eastAsia="ru-RU"/>
        </w:rPr>
        <w:t>3</w:t>
      </w:r>
      <w:r w:rsidR="00595E78" w:rsidRPr="00862900">
        <w:rPr>
          <w:rFonts w:eastAsia="Times New Roman"/>
          <w:color w:val="545454"/>
          <w:lang w:eastAsia="ru-RU"/>
        </w:rPr>
        <w:t xml:space="preserve">) Прием будет осуществлен, если соберется в один отчетный день от 10 </w:t>
      </w:r>
      <w:r>
        <w:rPr>
          <w:rFonts w:eastAsia="Times New Roman"/>
          <w:color w:val="545454"/>
          <w:lang w:eastAsia="ru-RU"/>
        </w:rPr>
        <w:t xml:space="preserve"> </w:t>
      </w:r>
      <w:r w:rsidR="00595E78" w:rsidRPr="00862900">
        <w:rPr>
          <w:rFonts w:eastAsia="Times New Roman"/>
          <w:color w:val="545454"/>
          <w:lang w:eastAsia="ru-RU"/>
        </w:rPr>
        <w:t>человек</w:t>
      </w:r>
    </w:p>
    <w:p w:rsidR="004178B1" w:rsidRDefault="004178B1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>Мы будем уведомлять вас обо всех изменениях!</w:t>
      </w:r>
    </w:p>
    <w:p w:rsidR="00595E78" w:rsidRPr="00862900" w:rsidRDefault="00595E78" w:rsidP="00862900">
      <w:pPr>
        <w:spacing w:before="375" w:after="0"/>
        <w:jc w:val="left"/>
        <w:textAlignment w:val="baseline"/>
        <w:outlineLvl w:val="1"/>
        <w:rPr>
          <w:rFonts w:eastAsia="Times New Roman"/>
          <w:b/>
          <w:bCs/>
          <w:color w:val="545454"/>
          <w:lang w:eastAsia="ru-RU"/>
        </w:rPr>
      </w:pPr>
      <w:r w:rsidRPr="00862900">
        <w:rPr>
          <w:rFonts w:eastAsia="Times New Roman"/>
          <w:b/>
          <w:bCs/>
          <w:color w:val="545454"/>
          <w:lang w:eastAsia="ru-RU"/>
        </w:rPr>
        <w:t>Звоните - мы вас проконсультируем!</w:t>
      </w:r>
    </w:p>
    <w:p w:rsidR="00595E78" w:rsidRPr="00862900" w:rsidRDefault="00595E78" w:rsidP="00862900">
      <w:pPr>
        <w:spacing w:after="0"/>
        <w:jc w:val="left"/>
        <w:textAlignment w:val="baseline"/>
        <w:rPr>
          <w:rFonts w:eastAsia="Times New Roman"/>
          <w:color w:val="545454"/>
          <w:lang w:eastAsia="ru-RU"/>
        </w:rPr>
      </w:pPr>
      <w:r w:rsidRPr="00862900">
        <w:rPr>
          <w:rFonts w:eastAsia="Times New Roman"/>
          <w:color w:val="545454"/>
          <w:lang w:eastAsia="ru-RU"/>
        </w:rPr>
        <w:t xml:space="preserve">Администрация Центра тестирования ВФСК “ГТО” </w:t>
      </w:r>
      <w:r w:rsidR="00862900" w:rsidRPr="00862900">
        <w:rPr>
          <w:rFonts w:eastAsia="Times New Roman"/>
          <w:color w:val="545454"/>
          <w:lang w:eastAsia="ru-RU"/>
        </w:rPr>
        <w:t>Пламя</w:t>
      </w:r>
      <w:r w:rsidRPr="00862900">
        <w:rPr>
          <w:rFonts w:eastAsia="Times New Roman"/>
          <w:color w:val="545454"/>
          <w:lang w:eastAsia="ru-RU"/>
        </w:rPr>
        <w:t>”</w:t>
      </w:r>
    </w:p>
    <w:p w:rsidR="00595E78" w:rsidRPr="00862900" w:rsidRDefault="004178B1" w:rsidP="00862900">
      <w:pPr>
        <w:spacing w:after="0" w:line="210" w:lineRule="atLeast"/>
        <w:jc w:val="left"/>
        <w:textAlignment w:val="baseline"/>
        <w:rPr>
          <w:rFonts w:eastAsia="Times New Roman"/>
          <w:color w:val="545454"/>
          <w:lang w:eastAsia="ru-RU"/>
        </w:rPr>
      </w:pPr>
      <w:hyperlink r:id="rId8" w:history="1">
        <w:r w:rsidR="00595E78" w:rsidRPr="00862900">
          <w:rPr>
            <w:rFonts w:eastAsia="Times New Roman"/>
            <w:i/>
            <w:iCs/>
            <w:color w:val="B9B9B9"/>
            <w:bdr w:val="none" w:sz="0" w:space="0" w:color="auto" w:frame="1"/>
            <w:lang w:eastAsia="ru-RU"/>
          </w:rPr>
          <w:t>ГТО</w:t>
        </w:r>
      </w:hyperlink>
    </w:p>
    <w:p w:rsidR="00B41688" w:rsidRPr="00862900" w:rsidRDefault="00B41688" w:rsidP="00862900">
      <w:pPr>
        <w:spacing w:after="0"/>
        <w:rPr>
          <w:sz w:val="32"/>
          <w:szCs w:val="32"/>
        </w:rPr>
      </w:pPr>
    </w:p>
    <w:sectPr w:rsidR="00B41688" w:rsidRPr="0086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5C0"/>
    <w:multiLevelType w:val="hybridMultilevel"/>
    <w:tmpl w:val="76AAF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7"/>
    <w:rsid w:val="004178B1"/>
    <w:rsid w:val="00595E78"/>
    <w:rsid w:val="00862900"/>
    <w:rsid w:val="009F0467"/>
    <w:rsid w:val="00B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E7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78"/>
    <w:rPr>
      <w:b/>
      <w:bCs/>
    </w:rPr>
  </w:style>
  <w:style w:type="character" w:customStyle="1" w:styleId="apple-converted-space">
    <w:name w:val="apple-converted-space"/>
    <w:basedOn w:val="a0"/>
    <w:rsid w:val="00595E78"/>
  </w:style>
  <w:style w:type="character" w:styleId="a5">
    <w:name w:val="Hyperlink"/>
    <w:basedOn w:val="a0"/>
    <w:uiPriority w:val="99"/>
    <w:semiHidden/>
    <w:unhideWhenUsed/>
    <w:rsid w:val="00595E78"/>
    <w:rPr>
      <w:color w:val="0000FF"/>
      <w:u w:val="single"/>
    </w:rPr>
  </w:style>
  <w:style w:type="character" w:styleId="a6">
    <w:name w:val="Emphasis"/>
    <w:basedOn w:val="a0"/>
    <w:uiPriority w:val="20"/>
    <w:qFormat/>
    <w:rsid w:val="00595E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95E78"/>
    <w:rPr>
      <w:rFonts w:eastAsia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6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E7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78"/>
    <w:rPr>
      <w:b/>
      <w:bCs/>
    </w:rPr>
  </w:style>
  <w:style w:type="character" w:customStyle="1" w:styleId="apple-converted-space">
    <w:name w:val="apple-converted-space"/>
    <w:basedOn w:val="a0"/>
    <w:rsid w:val="00595E78"/>
  </w:style>
  <w:style w:type="character" w:styleId="a5">
    <w:name w:val="Hyperlink"/>
    <w:basedOn w:val="a0"/>
    <w:uiPriority w:val="99"/>
    <w:semiHidden/>
    <w:unhideWhenUsed/>
    <w:rsid w:val="00595E78"/>
    <w:rPr>
      <w:color w:val="0000FF"/>
      <w:u w:val="single"/>
    </w:rPr>
  </w:style>
  <w:style w:type="character" w:styleId="a6">
    <w:name w:val="Emphasis"/>
    <w:basedOn w:val="a0"/>
    <w:uiPriority w:val="20"/>
    <w:qFormat/>
    <w:rsid w:val="00595E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95E78"/>
    <w:rPr>
      <w:rFonts w:eastAsia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41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9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73">
          <w:marLeft w:val="255"/>
          <w:marRight w:val="25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507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orel.ru/tagged/%D0%93%D0%A2%D0%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toor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umblr.com/redirect?z=http%3A%2F%2Fwww.gto.ru&amp;t=YTc1OWU1ZGUyODUwMDA5Mjc1MjBmZjNlZDI3ZWQwMGU1N2JhNWYyNyxUbU4zdWpESg%3D%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2016-08-09T12:24:00Z</dcterms:created>
  <dcterms:modified xsi:type="dcterms:W3CDTF">2016-08-17T12:43:00Z</dcterms:modified>
</cp:coreProperties>
</file>